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11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Calibri" w:eastAsia="方正小标宋简体" w:cs="宋体"/>
          <w:b w:val="0"/>
          <w:bCs/>
          <w:color w:val="auto"/>
          <w:kern w:val="44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Calibri" w:eastAsia="方正小标宋简体" w:cs="宋体"/>
          <w:b w:val="0"/>
          <w:bCs/>
          <w:color w:val="auto"/>
          <w:kern w:val="44"/>
          <w:sz w:val="44"/>
          <w:szCs w:val="44"/>
          <w:lang w:val="en-US" w:eastAsia="zh-CN" w:bidi="ar-SA"/>
        </w:rPr>
        <w:t>申报</w:t>
      </w:r>
      <w:r>
        <w:rPr>
          <w:rFonts w:hint="eastAsia" w:ascii="方正小标宋简体" w:eastAsia="方正小标宋简体" w:cs="宋体"/>
          <w:b w:val="0"/>
          <w:bCs/>
          <w:color w:val="auto"/>
          <w:kern w:val="44"/>
          <w:sz w:val="44"/>
          <w:szCs w:val="44"/>
          <w:lang w:val="en-US" w:eastAsia="zh-CN" w:bidi="ar-SA"/>
        </w:rPr>
        <w:t>流程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课题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使用网上申报方式。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申报人登录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四川省社科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系统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（http://221.236.28.126/）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进行申报。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具体流程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：</w:t>
      </w:r>
    </w:p>
    <w:p>
      <w:pPr>
        <w:pStyle w:val="5"/>
        <w:rPr>
          <w:rFonts w:hint="default" w:eastAsia="宋体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①使用真实信息进行注册（如已注册直接使用已有的用户名和密码登录）→②进入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专项项目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申报→③阅读上传申报文件说明→④务必从平台下载申请书（非平台申请书将导致上传失败）→⑤填写申请书并保存（可离线填写，填写完成后务必在申请书首页点击“检查填报内容并保护文档”按钮，a.在基本信息专项分类下拉列表中请务必选择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“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eastAsia="zh-CN"/>
        </w:rPr>
        <w:t>统计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专项”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，b.在基本信息申报指南编号中请严格按照《申报指南》中的序号填写，c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在初级审核单位下拉列表中请务必选择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本人工作单位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，如列表中没有本人工作单位请选择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省规划办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d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本次申报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不需填报活页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）→⑥上传申请书（本次申报不需上传活页，上传后如需修改，请直接修改后在申报截止日期前点击“重传申请书”上传）→⑦打印申报书→⑧</w:t>
      </w:r>
      <w:r>
        <w:rPr>
          <w:rFonts w:ascii="Times New Roman" w:eastAsia="仿宋_GB2312"/>
          <w:b/>
          <w:bCs/>
          <w:sz w:val="32"/>
          <w:szCs w:val="32"/>
          <w:shd w:val="clear" w:color="auto" w:fill="FFFFFF"/>
        </w:rPr>
        <w:t>在封面右上角“项目编号”栏手动填写项目编号（申请书上传成功后，在管理系统“</w:t>
      </w:r>
      <w:r>
        <w:rPr>
          <w:rFonts w:hint="eastAsia" w:ascii="Times New Roman" w:eastAsia="仿宋_GB2312"/>
          <w:b/>
          <w:bCs/>
          <w:sz w:val="32"/>
          <w:szCs w:val="32"/>
          <w:shd w:val="clear" w:color="auto" w:fill="FFFFFF"/>
          <w:lang w:eastAsia="zh-CN"/>
        </w:rPr>
        <w:t>专项</w:t>
      </w:r>
      <w:r>
        <w:rPr>
          <w:rFonts w:ascii="Times New Roman" w:eastAsia="仿宋_GB2312"/>
          <w:b/>
          <w:bCs/>
          <w:sz w:val="32"/>
          <w:szCs w:val="32"/>
          <w:shd w:val="clear" w:color="auto" w:fill="FFFFFF"/>
        </w:rPr>
        <w:t>项目管理”—“申报管理”页面的“已申报项目列表”查看项目</w:t>
      </w:r>
      <w:r>
        <w:rPr>
          <w:rFonts w:hint="eastAsia" w:ascii="Times New Roman"/>
          <w:b/>
          <w:bCs/>
          <w:sz w:val="32"/>
          <w:szCs w:val="32"/>
          <w:shd w:val="clear" w:color="auto" w:fill="FFFFFF"/>
          <w:lang w:eastAsia="zh-CN"/>
        </w:rPr>
        <w:t>编号）</w:t>
      </w:r>
    </w:p>
    <w:sectPr>
      <w:footerReference r:id="rId3" w:type="default"/>
      <w:pgSz w:w="11906" w:h="16838"/>
      <w:pgMar w:top="2041" w:right="1361" w:bottom="1701" w:left="1531" w:header="851" w:footer="992" w:gutter="283"/>
      <w:pgNumType w:fmt="decimal"/>
      <w:cols w:space="0" w:num="1"/>
      <w:rtlGutter w:val="0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2</w:t>
    </w:r>
    <w:r>
      <w:fldChar w:fldCharType="end"/>
    </w:r>
  </w:p>
  <w:p>
    <w:pPr>
      <w:pStyle w:val="7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320"/>
  <w:drawingGridVerticalSpacing w:val="2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MDY1ZThlZGY4Mzg4ODMxMmE1YjJmNjlkMjY4NzFiMzEifQ=="/>
  </w:docVars>
  <w:rsids>
    <w:rsidRoot w:val="00000000"/>
    <w:rsid w:val="0D490C96"/>
    <w:rsid w:val="1C0A032F"/>
    <w:rsid w:val="1CFD3837"/>
    <w:rsid w:val="1DB6E72B"/>
    <w:rsid w:val="1FA514C5"/>
    <w:rsid w:val="267F8E0C"/>
    <w:rsid w:val="2D7B70FE"/>
    <w:rsid w:val="2FDF262F"/>
    <w:rsid w:val="3BBA0526"/>
    <w:rsid w:val="3CFBB80F"/>
    <w:rsid w:val="3F7D5916"/>
    <w:rsid w:val="3FB73D17"/>
    <w:rsid w:val="54DE19F2"/>
    <w:rsid w:val="56EF3D2D"/>
    <w:rsid w:val="5BF62FDC"/>
    <w:rsid w:val="5DDCC63C"/>
    <w:rsid w:val="5FF6ADC2"/>
    <w:rsid w:val="6A668385"/>
    <w:rsid w:val="6B49E991"/>
    <w:rsid w:val="6D3EA673"/>
    <w:rsid w:val="6FDBB162"/>
    <w:rsid w:val="6FEFDDCE"/>
    <w:rsid w:val="76AE8440"/>
    <w:rsid w:val="76FD599A"/>
    <w:rsid w:val="76FDFA92"/>
    <w:rsid w:val="777F2E54"/>
    <w:rsid w:val="77960DAC"/>
    <w:rsid w:val="77B1961D"/>
    <w:rsid w:val="7B67E87F"/>
    <w:rsid w:val="7BDF57D0"/>
    <w:rsid w:val="7C8F66E4"/>
    <w:rsid w:val="7CBDBD7E"/>
    <w:rsid w:val="7DED8F29"/>
    <w:rsid w:val="7DFB9216"/>
    <w:rsid w:val="7DFFC518"/>
    <w:rsid w:val="7E7F28F1"/>
    <w:rsid w:val="7EF34702"/>
    <w:rsid w:val="7EFBE8E9"/>
    <w:rsid w:val="7FEF4053"/>
    <w:rsid w:val="7FFD397C"/>
    <w:rsid w:val="9E71959A"/>
    <w:rsid w:val="A8C7F853"/>
    <w:rsid w:val="ADFF7990"/>
    <w:rsid w:val="ADFFE39C"/>
    <w:rsid w:val="B27F9698"/>
    <w:rsid w:val="BD753600"/>
    <w:rsid w:val="BF9DCB51"/>
    <w:rsid w:val="C7F656F7"/>
    <w:rsid w:val="CDFDD540"/>
    <w:rsid w:val="CEFCAD0C"/>
    <w:rsid w:val="CFF68EA8"/>
    <w:rsid w:val="D23B9AF4"/>
    <w:rsid w:val="D9EB92AE"/>
    <w:rsid w:val="DEED7FB1"/>
    <w:rsid w:val="DF7F78EF"/>
    <w:rsid w:val="DFAC4184"/>
    <w:rsid w:val="E7BE2CF9"/>
    <w:rsid w:val="EB5DB1D9"/>
    <w:rsid w:val="EEA76C7A"/>
    <w:rsid w:val="EF562BB5"/>
    <w:rsid w:val="EFAF1B72"/>
    <w:rsid w:val="EFBF4EB6"/>
    <w:rsid w:val="EFCDF517"/>
    <w:rsid w:val="EFFF1753"/>
    <w:rsid w:val="F55BF382"/>
    <w:rsid w:val="F7FF5376"/>
    <w:rsid w:val="F9FEFED2"/>
    <w:rsid w:val="FBD37855"/>
    <w:rsid w:val="FD732ABE"/>
    <w:rsid w:val="FF7E17E7"/>
    <w:rsid w:val="FFBBC69A"/>
    <w:rsid w:val="FFCF1D68"/>
    <w:rsid w:val="FFD35EAA"/>
    <w:rsid w:val="FFFF6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426</Words>
  <Characters>453</Characters>
  <Lines>123</Lines>
  <Paragraphs>53</Paragraphs>
  <TotalTime>76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2021-04-02T07:30:00Z</dcterms:created>
  <dc:creator>Administrator</dc:creator>
  <cp:lastModifiedBy>User</cp:lastModifiedBy>
  <dcterms:modified xsi:type="dcterms:W3CDTF">2023-10-19T02:31:40Z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4FFC49430BDE84327EC72F65B380435B</vt:lpwstr>
  </property>
</Properties>
</file>